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baseline"/>
        <w:rPr>
          <w:rFonts w:hint="eastAsia" w:ascii="方正小标宋简体" w:eastAsia="方正小标宋简体"/>
          <w:color w:val="auto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baseline"/>
        <w:rPr>
          <w:rFonts w:hint="eastAsia" w:ascii="方正小标宋简体" w:eastAsia="方正小标宋简体"/>
          <w:color w:val="auto"/>
          <w:sz w:val="44"/>
          <w:szCs w:val="44"/>
          <w:highlight w:val="none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eastAsia="zh-CN"/>
        </w:rPr>
        <w:t>绵阳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新投建设开发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eastAsia="zh-CN"/>
        </w:rPr>
        <w:t>有限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责任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eastAsia="zh-CN"/>
        </w:rPr>
        <w:t>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baseline"/>
        <w:rPr>
          <w:rFonts w:hint="eastAsia" w:ascii="方正小标宋简体" w:hAnsi="宋体" w:eastAsia="方正小标宋简体"/>
          <w:color w:val="auto"/>
          <w:spacing w:val="100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内部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公开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招聘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报名表</w:t>
      </w:r>
    </w:p>
    <w:tbl>
      <w:tblPr>
        <w:tblStyle w:val="3"/>
        <w:tblW w:w="98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186"/>
        <w:gridCol w:w="1104"/>
        <w:gridCol w:w="1477"/>
        <w:gridCol w:w="1388"/>
        <w:gridCol w:w="1430"/>
        <w:gridCol w:w="18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出生年月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（渐变蓝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寸照）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籍  贯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出 生 地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69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时  间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作时间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69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术职务</w:t>
            </w:r>
          </w:p>
        </w:tc>
        <w:tc>
          <w:tcPr>
            <w:tcW w:w="2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熟悉专业有何专长</w:t>
            </w:r>
          </w:p>
        </w:tc>
        <w:tc>
          <w:tcPr>
            <w:tcW w:w="28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69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6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  位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76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现任职务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76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6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内部公开招聘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6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9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8454" w:type="dxa"/>
            <w:gridSpan w:val="6"/>
            <w:noWrap w:val="0"/>
            <w:vAlign w:val="top"/>
          </w:tcPr>
          <w:p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</w:p>
          <w:p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X年X月—X年X月  任XX职，负责XX工作；</w:t>
            </w:r>
          </w:p>
          <w:p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X年X月—X年X月  任XX职，负责XX工作；</w:t>
            </w:r>
          </w:p>
          <w:p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X年X月—X年X月  任XX职，负责XX工作；</w:t>
            </w:r>
          </w:p>
          <w:p>
            <w:pPr>
              <w:spacing w:line="260" w:lineRule="exact"/>
              <w:ind w:left="2340" w:hanging="2340" w:hangingChars="900"/>
              <w:rPr>
                <w:rFonts w:hint="eastAsia" w:eastAsia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X年X月—X年X月  任XX职，负责XX工作；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惩情况</w:t>
            </w:r>
          </w:p>
        </w:tc>
        <w:tc>
          <w:tcPr>
            <w:tcW w:w="8454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76" w:lineRule="exact"/>
              <w:ind w:left="2340" w:leftChars="0" w:hanging="2340" w:hangingChars="900"/>
              <w:jc w:val="left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考核情况</w:t>
            </w:r>
          </w:p>
        </w:tc>
        <w:tc>
          <w:tcPr>
            <w:tcW w:w="8454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76" w:lineRule="exact"/>
              <w:ind w:left="2340" w:leftChars="0" w:hanging="2340" w:hangingChars="900"/>
              <w:jc w:val="left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现任职单位意见</w:t>
            </w:r>
          </w:p>
        </w:tc>
        <w:tc>
          <w:tcPr>
            <w:tcW w:w="8454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76" w:lineRule="exact"/>
              <w:ind w:left="2340" w:leftChars="0" w:hanging="2340" w:hangingChars="900"/>
              <w:jc w:val="left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本人签字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（手签）</w:t>
            </w:r>
          </w:p>
        </w:tc>
        <w:tc>
          <w:tcPr>
            <w:tcW w:w="8454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本人承诺以上的所有信息资料均属实，如有隐瞒或不实，本人愿意承担一切相关后果。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firstLine="0" w:firstLine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firstLine="0" w:firstLineChars="0"/>
              <w:jc w:val="right"/>
              <w:textAlignment w:val="baseline"/>
              <w:rPr>
                <w:rFonts w:hint="default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  <w:t xml:space="preserve">签名：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60F7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2024-06-17T06:28:29Z</dcterms:created>
  <dc:creator>HUAWEI</dc:creator>
  <cp:lastModifiedBy>Raptor</cp:lastModifiedBy>
  <dcterms:modified xsi:type="dcterms:W3CDTF">2024-06-17T06:28:43Z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EEA8F431E871433E8E3131974F5013F9_12</vt:lpwstr>
  </property>
</Properties>
</file>